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78D41" w14:textId="77777777" w:rsidR="00345FE3" w:rsidRPr="00345FE3" w:rsidRDefault="00345FE3" w:rsidP="00345FE3">
      <w:pPr>
        <w:jc w:val="center"/>
        <w:rPr>
          <w:rFonts w:ascii="Arial" w:hAnsi="Arial" w:cs="Arial"/>
          <w:b/>
          <w:bCs/>
        </w:rPr>
      </w:pPr>
      <w:r w:rsidRPr="00345FE3">
        <w:rPr>
          <w:rFonts w:ascii="Arial" w:hAnsi="Arial" w:cs="Arial"/>
          <w:b/>
          <w:bCs/>
        </w:rPr>
        <w:t>INICIA CAMPAÑA DE ACOPIO DE ÁRBOLES DE NAVIDAD</w:t>
      </w:r>
    </w:p>
    <w:p w14:paraId="1D32F518" w14:textId="77777777" w:rsidR="00345FE3" w:rsidRPr="00345FE3" w:rsidRDefault="00345FE3" w:rsidP="00345FE3">
      <w:pPr>
        <w:jc w:val="both"/>
        <w:rPr>
          <w:rFonts w:ascii="Arial" w:hAnsi="Arial" w:cs="Arial"/>
        </w:rPr>
      </w:pPr>
    </w:p>
    <w:p w14:paraId="46F16492" w14:textId="77777777" w:rsidR="00345FE3" w:rsidRPr="00345FE3" w:rsidRDefault="00345FE3" w:rsidP="00345FE3">
      <w:pPr>
        <w:jc w:val="both"/>
        <w:rPr>
          <w:rFonts w:ascii="Arial" w:hAnsi="Arial" w:cs="Arial"/>
        </w:rPr>
      </w:pPr>
      <w:r w:rsidRPr="00345FE3">
        <w:rPr>
          <w:rFonts w:ascii="Arial" w:hAnsi="Arial" w:cs="Arial"/>
          <w:b/>
          <w:bCs/>
        </w:rPr>
        <w:t>Cancún, Q. R., a 07 de enero de 2026.-</w:t>
      </w:r>
      <w:r w:rsidRPr="00345FE3">
        <w:rPr>
          <w:rFonts w:ascii="Arial" w:hAnsi="Arial" w:cs="Arial"/>
        </w:rPr>
        <w:t xml:space="preserve"> El director general de Ecología, Fernando Haro Salinas, en representación de la </w:t>
      </w:r>
      <w:proofErr w:type="gramStart"/>
      <w:r w:rsidRPr="00345FE3">
        <w:rPr>
          <w:rFonts w:ascii="Arial" w:hAnsi="Arial" w:cs="Arial"/>
        </w:rPr>
        <w:t>Presidenta</w:t>
      </w:r>
      <w:proofErr w:type="gramEnd"/>
      <w:r w:rsidRPr="00345FE3">
        <w:rPr>
          <w:rFonts w:ascii="Arial" w:hAnsi="Arial" w:cs="Arial"/>
        </w:rPr>
        <w:t xml:space="preserve"> Municipal, Ana Paty Peralta, dio el inicio oficial de la Campaña de Acopio de Árboles de Navidad, del 08 de enero al 14 de febrero, por lo que invitó a la población a depositarlos en los 26 puntos de acopio ubicados en diferentes zonas de la ciudad. </w:t>
      </w:r>
    </w:p>
    <w:p w14:paraId="35AC207D" w14:textId="77777777" w:rsidR="00345FE3" w:rsidRPr="00345FE3" w:rsidRDefault="00345FE3" w:rsidP="00345FE3">
      <w:pPr>
        <w:jc w:val="both"/>
        <w:rPr>
          <w:rFonts w:ascii="Arial" w:hAnsi="Arial" w:cs="Arial"/>
        </w:rPr>
      </w:pPr>
    </w:p>
    <w:p w14:paraId="27672105" w14:textId="77777777" w:rsidR="00345FE3" w:rsidRPr="00345FE3" w:rsidRDefault="00345FE3" w:rsidP="00345FE3">
      <w:pPr>
        <w:jc w:val="both"/>
        <w:rPr>
          <w:rFonts w:ascii="Arial" w:hAnsi="Arial" w:cs="Arial"/>
        </w:rPr>
      </w:pPr>
      <w:r w:rsidRPr="00345FE3">
        <w:rPr>
          <w:rFonts w:ascii="Arial" w:hAnsi="Arial" w:cs="Arial"/>
        </w:rPr>
        <w:t xml:space="preserve">En la avenida La Luna con avenida Las Torres, uno de los sitios de depósito, el titular de esta dependencia exhortó a los ciudadanos a dejar los pinos sin luces ni adornos para que sea fácil su proceso de trituración, ya que el material que se obtenga se reutiliza como composta para los programas permanentes de reforestación. </w:t>
      </w:r>
    </w:p>
    <w:p w14:paraId="3A6A8CD7" w14:textId="77777777" w:rsidR="00345FE3" w:rsidRPr="00345FE3" w:rsidRDefault="00345FE3" w:rsidP="00345FE3">
      <w:pPr>
        <w:jc w:val="both"/>
        <w:rPr>
          <w:rFonts w:ascii="Arial" w:hAnsi="Arial" w:cs="Arial"/>
        </w:rPr>
      </w:pPr>
    </w:p>
    <w:p w14:paraId="24A9EDA6" w14:textId="77777777" w:rsidR="00345FE3" w:rsidRPr="00345FE3" w:rsidRDefault="00345FE3" w:rsidP="00345FE3">
      <w:pPr>
        <w:jc w:val="both"/>
        <w:rPr>
          <w:rFonts w:ascii="Arial" w:hAnsi="Arial" w:cs="Arial"/>
        </w:rPr>
      </w:pPr>
      <w:r w:rsidRPr="00345FE3">
        <w:rPr>
          <w:rFonts w:ascii="Arial" w:hAnsi="Arial" w:cs="Arial"/>
        </w:rPr>
        <w:t xml:space="preserve">Indicó que también la estrategia se lleva a cabo año con año para mantener calles, parques y camellones en buen estado, sin generar acumulación de desechos que se puedan convertir en posibles basureros clandestinos que afecten la imagen urbana o creen un foco de infección de fauna nociva para la población. </w:t>
      </w:r>
    </w:p>
    <w:p w14:paraId="260EAF1B" w14:textId="77777777" w:rsidR="00345FE3" w:rsidRPr="00345FE3" w:rsidRDefault="00345FE3" w:rsidP="00345FE3">
      <w:pPr>
        <w:jc w:val="both"/>
        <w:rPr>
          <w:rFonts w:ascii="Arial" w:hAnsi="Arial" w:cs="Arial"/>
        </w:rPr>
      </w:pPr>
    </w:p>
    <w:p w14:paraId="1C606252" w14:textId="77777777" w:rsidR="00345FE3" w:rsidRPr="00345FE3" w:rsidRDefault="00345FE3" w:rsidP="00345FE3">
      <w:pPr>
        <w:jc w:val="both"/>
        <w:rPr>
          <w:rFonts w:ascii="Arial" w:hAnsi="Arial" w:cs="Arial"/>
        </w:rPr>
      </w:pPr>
      <w:r w:rsidRPr="00345FE3">
        <w:rPr>
          <w:rFonts w:ascii="Arial" w:hAnsi="Arial" w:cs="Arial"/>
        </w:rPr>
        <w:t>“La edición pasada, gracias a la responsabilidad de muchos cancunenses, recolectamos más de 3 mil 300 pinos, y este año queremos que sean muchos más, porque eso habla de una comunidad que ama y cuida su entorno”, finalizó.</w:t>
      </w:r>
    </w:p>
    <w:p w14:paraId="38A8B084" w14:textId="77777777" w:rsidR="00345FE3" w:rsidRPr="00345FE3" w:rsidRDefault="00345FE3" w:rsidP="00345FE3">
      <w:pPr>
        <w:jc w:val="both"/>
        <w:rPr>
          <w:rFonts w:ascii="Arial" w:hAnsi="Arial" w:cs="Arial"/>
        </w:rPr>
      </w:pPr>
    </w:p>
    <w:p w14:paraId="3A8891CB" w14:textId="77777777" w:rsidR="00345FE3" w:rsidRPr="00345FE3" w:rsidRDefault="00345FE3" w:rsidP="00345FE3">
      <w:pPr>
        <w:jc w:val="both"/>
        <w:rPr>
          <w:rFonts w:ascii="Arial" w:hAnsi="Arial" w:cs="Arial"/>
        </w:rPr>
      </w:pPr>
      <w:r w:rsidRPr="00345FE3">
        <w:rPr>
          <w:rFonts w:ascii="Arial" w:hAnsi="Arial" w:cs="Arial"/>
        </w:rPr>
        <w:t>En este arranque las autoridades municipales y ambientales constataron la adecuada disposición de los árboles y verificaron que el personal contara con el equipo de protección necesario, para prevenir lesiones ocasionadas por troncos o ramas.</w:t>
      </w:r>
    </w:p>
    <w:p w14:paraId="244DEA6C" w14:textId="77777777" w:rsidR="00345FE3" w:rsidRPr="00345FE3" w:rsidRDefault="00345FE3" w:rsidP="00345FE3">
      <w:pPr>
        <w:jc w:val="both"/>
        <w:rPr>
          <w:rFonts w:ascii="Arial" w:hAnsi="Arial" w:cs="Arial"/>
        </w:rPr>
      </w:pPr>
    </w:p>
    <w:p w14:paraId="5C26E442" w14:textId="067AE80D" w:rsidR="00345FE3" w:rsidRPr="00CF018C" w:rsidRDefault="00345FE3" w:rsidP="00CF018C">
      <w:pPr>
        <w:jc w:val="center"/>
        <w:rPr>
          <w:rFonts w:ascii="Arial" w:hAnsi="Arial" w:cs="Arial"/>
          <w:b/>
          <w:bCs/>
        </w:rPr>
      </w:pPr>
      <w:r w:rsidRPr="00CF018C">
        <w:rPr>
          <w:rFonts w:ascii="Arial" w:hAnsi="Arial" w:cs="Arial"/>
          <w:b/>
          <w:bCs/>
        </w:rPr>
        <w:t>****</w:t>
      </w:r>
      <w:r w:rsidR="00CF018C" w:rsidRPr="00CF018C">
        <w:rPr>
          <w:rFonts w:ascii="Arial" w:hAnsi="Arial" w:cs="Arial"/>
          <w:b/>
          <w:bCs/>
        </w:rPr>
        <w:t>*********</w:t>
      </w:r>
    </w:p>
    <w:p w14:paraId="5B0FAC90" w14:textId="3424E2E3" w:rsidR="00345FE3" w:rsidRPr="00CF018C" w:rsidRDefault="00345FE3" w:rsidP="00CF018C">
      <w:pPr>
        <w:jc w:val="center"/>
        <w:rPr>
          <w:rFonts w:ascii="Arial" w:hAnsi="Arial" w:cs="Arial"/>
          <w:b/>
          <w:bCs/>
        </w:rPr>
      </w:pPr>
      <w:r w:rsidRPr="00CF018C">
        <w:rPr>
          <w:rFonts w:ascii="Arial" w:hAnsi="Arial" w:cs="Arial"/>
          <w:b/>
          <w:bCs/>
        </w:rPr>
        <w:t>CAJA DE DATOS</w:t>
      </w:r>
    </w:p>
    <w:p w14:paraId="035C026F" w14:textId="77777777" w:rsidR="00345FE3" w:rsidRPr="00345FE3" w:rsidRDefault="00345FE3" w:rsidP="00345FE3">
      <w:pPr>
        <w:jc w:val="both"/>
        <w:rPr>
          <w:rFonts w:ascii="Arial" w:hAnsi="Arial" w:cs="Arial"/>
        </w:rPr>
      </w:pPr>
    </w:p>
    <w:p w14:paraId="7BD601EF" w14:textId="77777777" w:rsidR="00345FE3" w:rsidRPr="00345FE3" w:rsidRDefault="00345FE3" w:rsidP="00345FE3">
      <w:pPr>
        <w:jc w:val="both"/>
        <w:rPr>
          <w:rFonts w:ascii="Arial" w:hAnsi="Arial" w:cs="Arial"/>
        </w:rPr>
      </w:pPr>
      <w:r w:rsidRPr="00345FE3">
        <w:rPr>
          <w:rFonts w:ascii="Arial" w:hAnsi="Arial" w:cs="Arial"/>
        </w:rPr>
        <w:t>Puntos de acopios:</w:t>
      </w:r>
    </w:p>
    <w:p w14:paraId="5C153512" w14:textId="77777777" w:rsidR="00345FE3" w:rsidRPr="00345FE3" w:rsidRDefault="00345FE3" w:rsidP="00345FE3">
      <w:pPr>
        <w:jc w:val="both"/>
        <w:rPr>
          <w:rFonts w:ascii="Arial" w:hAnsi="Arial" w:cs="Arial"/>
        </w:rPr>
      </w:pPr>
      <w:r w:rsidRPr="00345FE3">
        <w:rPr>
          <w:rFonts w:ascii="Arial" w:hAnsi="Arial" w:cs="Arial"/>
        </w:rPr>
        <w:t>1-</w:t>
      </w:r>
      <w:r w:rsidRPr="00345FE3">
        <w:rPr>
          <w:rFonts w:ascii="Arial" w:hAnsi="Arial" w:cs="Arial"/>
        </w:rPr>
        <w:tab/>
        <w:t xml:space="preserve">Av. Chichén Itzá con Av. Comalcalco </w:t>
      </w:r>
    </w:p>
    <w:p w14:paraId="34A1C822" w14:textId="77777777" w:rsidR="00345FE3" w:rsidRPr="00345FE3" w:rsidRDefault="00345FE3" w:rsidP="00345FE3">
      <w:pPr>
        <w:jc w:val="both"/>
        <w:rPr>
          <w:rFonts w:ascii="Arial" w:hAnsi="Arial" w:cs="Arial"/>
        </w:rPr>
      </w:pPr>
      <w:r w:rsidRPr="00345FE3">
        <w:rPr>
          <w:rFonts w:ascii="Arial" w:hAnsi="Arial" w:cs="Arial"/>
        </w:rPr>
        <w:t>2-</w:t>
      </w:r>
      <w:r w:rsidRPr="00345FE3">
        <w:rPr>
          <w:rFonts w:ascii="Arial" w:hAnsi="Arial" w:cs="Arial"/>
        </w:rPr>
        <w:tab/>
        <w:t xml:space="preserve">Av. Industrial </w:t>
      </w:r>
    </w:p>
    <w:p w14:paraId="3D879CF7" w14:textId="77777777" w:rsidR="00345FE3" w:rsidRPr="00345FE3" w:rsidRDefault="00345FE3" w:rsidP="00345FE3">
      <w:pPr>
        <w:jc w:val="both"/>
        <w:rPr>
          <w:rFonts w:ascii="Arial" w:hAnsi="Arial" w:cs="Arial"/>
        </w:rPr>
      </w:pPr>
      <w:r w:rsidRPr="00345FE3">
        <w:rPr>
          <w:rFonts w:ascii="Arial" w:hAnsi="Arial" w:cs="Arial"/>
        </w:rPr>
        <w:t>3-</w:t>
      </w:r>
      <w:r w:rsidRPr="00345FE3">
        <w:rPr>
          <w:rFonts w:ascii="Arial" w:hAnsi="Arial" w:cs="Arial"/>
        </w:rPr>
        <w:tab/>
        <w:t xml:space="preserve">Av. 20 de </w:t>
      </w:r>
      <w:proofErr w:type="gramStart"/>
      <w:r w:rsidRPr="00345FE3">
        <w:rPr>
          <w:rFonts w:ascii="Arial" w:hAnsi="Arial" w:cs="Arial"/>
        </w:rPr>
        <w:t>Noviembre</w:t>
      </w:r>
      <w:proofErr w:type="gramEnd"/>
      <w:r w:rsidRPr="00345FE3">
        <w:rPr>
          <w:rFonts w:ascii="Arial" w:hAnsi="Arial" w:cs="Arial"/>
        </w:rPr>
        <w:t xml:space="preserve"> con Av. Kabah</w:t>
      </w:r>
    </w:p>
    <w:p w14:paraId="169D76B1" w14:textId="77777777" w:rsidR="00345FE3" w:rsidRPr="00345FE3" w:rsidRDefault="00345FE3" w:rsidP="00345FE3">
      <w:pPr>
        <w:jc w:val="both"/>
        <w:rPr>
          <w:rFonts w:ascii="Arial" w:hAnsi="Arial" w:cs="Arial"/>
        </w:rPr>
      </w:pPr>
      <w:r w:rsidRPr="00345FE3">
        <w:rPr>
          <w:rFonts w:ascii="Arial" w:hAnsi="Arial" w:cs="Arial"/>
        </w:rPr>
        <w:t>4-</w:t>
      </w:r>
      <w:r w:rsidRPr="00345FE3">
        <w:rPr>
          <w:rFonts w:ascii="Arial" w:hAnsi="Arial" w:cs="Arial"/>
        </w:rPr>
        <w:tab/>
        <w:t xml:space="preserve">Av. 20 de </w:t>
      </w:r>
      <w:proofErr w:type="gramStart"/>
      <w:r w:rsidRPr="00345FE3">
        <w:rPr>
          <w:rFonts w:ascii="Arial" w:hAnsi="Arial" w:cs="Arial"/>
        </w:rPr>
        <w:t>Noviembre</w:t>
      </w:r>
      <w:proofErr w:type="gramEnd"/>
      <w:r w:rsidRPr="00345FE3">
        <w:rPr>
          <w:rFonts w:ascii="Arial" w:hAnsi="Arial" w:cs="Arial"/>
        </w:rPr>
        <w:t xml:space="preserve"> con Av. </w:t>
      </w:r>
      <w:proofErr w:type="spellStart"/>
      <w:r w:rsidRPr="00345FE3">
        <w:rPr>
          <w:rFonts w:ascii="Arial" w:hAnsi="Arial" w:cs="Arial"/>
        </w:rPr>
        <w:t>Chac</w:t>
      </w:r>
      <w:proofErr w:type="spellEnd"/>
      <w:r w:rsidRPr="00345FE3">
        <w:rPr>
          <w:rFonts w:ascii="Arial" w:hAnsi="Arial" w:cs="Arial"/>
        </w:rPr>
        <w:t xml:space="preserve"> </w:t>
      </w:r>
      <w:proofErr w:type="spellStart"/>
      <w:r w:rsidRPr="00345FE3">
        <w:rPr>
          <w:rFonts w:ascii="Arial" w:hAnsi="Arial" w:cs="Arial"/>
        </w:rPr>
        <w:t>Mool</w:t>
      </w:r>
      <w:proofErr w:type="spellEnd"/>
      <w:r w:rsidRPr="00345FE3">
        <w:rPr>
          <w:rFonts w:ascii="Arial" w:hAnsi="Arial" w:cs="Arial"/>
        </w:rPr>
        <w:t xml:space="preserve"> </w:t>
      </w:r>
    </w:p>
    <w:p w14:paraId="31DF184D" w14:textId="77777777" w:rsidR="00345FE3" w:rsidRPr="00345FE3" w:rsidRDefault="00345FE3" w:rsidP="00345FE3">
      <w:pPr>
        <w:jc w:val="both"/>
        <w:rPr>
          <w:rFonts w:ascii="Arial" w:hAnsi="Arial" w:cs="Arial"/>
        </w:rPr>
      </w:pPr>
      <w:r w:rsidRPr="00345FE3">
        <w:rPr>
          <w:rFonts w:ascii="Arial" w:hAnsi="Arial" w:cs="Arial"/>
        </w:rPr>
        <w:t>5-</w:t>
      </w:r>
      <w:r w:rsidRPr="00345FE3">
        <w:rPr>
          <w:rFonts w:ascii="Arial" w:hAnsi="Arial" w:cs="Arial"/>
        </w:rPr>
        <w:tab/>
        <w:t xml:space="preserve">SM. 15 </w:t>
      </w:r>
      <w:proofErr w:type="gramStart"/>
      <w:r w:rsidRPr="00345FE3">
        <w:rPr>
          <w:rFonts w:ascii="Arial" w:hAnsi="Arial" w:cs="Arial"/>
        </w:rPr>
        <w:t>Copa</w:t>
      </w:r>
      <w:proofErr w:type="gramEnd"/>
      <w:r w:rsidRPr="00345FE3">
        <w:rPr>
          <w:rFonts w:ascii="Arial" w:hAnsi="Arial" w:cs="Arial"/>
        </w:rPr>
        <w:t xml:space="preserve"> de Agua </w:t>
      </w:r>
    </w:p>
    <w:p w14:paraId="56B41E0F" w14:textId="77777777" w:rsidR="00345FE3" w:rsidRPr="00345FE3" w:rsidRDefault="00345FE3" w:rsidP="00345FE3">
      <w:pPr>
        <w:jc w:val="both"/>
        <w:rPr>
          <w:rFonts w:ascii="Arial" w:hAnsi="Arial" w:cs="Arial"/>
        </w:rPr>
      </w:pPr>
      <w:r w:rsidRPr="00345FE3">
        <w:rPr>
          <w:rFonts w:ascii="Arial" w:hAnsi="Arial" w:cs="Arial"/>
        </w:rPr>
        <w:t>6-</w:t>
      </w:r>
      <w:r w:rsidRPr="00345FE3">
        <w:rPr>
          <w:rFonts w:ascii="Arial" w:hAnsi="Arial" w:cs="Arial"/>
        </w:rPr>
        <w:tab/>
        <w:t xml:space="preserve">Av. </w:t>
      </w:r>
      <w:proofErr w:type="spellStart"/>
      <w:r w:rsidRPr="00345FE3">
        <w:rPr>
          <w:rFonts w:ascii="Arial" w:hAnsi="Arial" w:cs="Arial"/>
        </w:rPr>
        <w:t>Chac</w:t>
      </w:r>
      <w:proofErr w:type="spellEnd"/>
      <w:r w:rsidRPr="00345FE3">
        <w:rPr>
          <w:rFonts w:ascii="Arial" w:hAnsi="Arial" w:cs="Arial"/>
        </w:rPr>
        <w:t xml:space="preserve"> </w:t>
      </w:r>
      <w:proofErr w:type="spellStart"/>
      <w:r w:rsidRPr="00345FE3">
        <w:rPr>
          <w:rFonts w:ascii="Arial" w:hAnsi="Arial" w:cs="Arial"/>
        </w:rPr>
        <w:t>Mool</w:t>
      </w:r>
      <w:proofErr w:type="spellEnd"/>
      <w:r w:rsidRPr="00345FE3">
        <w:rPr>
          <w:rFonts w:ascii="Arial" w:hAnsi="Arial" w:cs="Arial"/>
        </w:rPr>
        <w:t xml:space="preserve"> y Av. Talleres </w:t>
      </w:r>
    </w:p>
    <w:p w14:paraId="56F2085A" w14:textId="77777777" w:rsidR="00345FE3" w:rsidRPr="00345FE3" w:rsidRDefault="00345FE3" w:rsidP="00345FE3">
      <w:pPr>
        <w:jc w:val="both"/>
        <w:rPr>
          <w:rFonts w:ascii="Arial" w:hAnsi="Arial" w:cs="Arial"/>
        </w:rPr>
      </w:pPr>
      <w:r w:rsidRPr="00345FE3">
        <w:rPr>
          <w:rFonts w:ascii="Arial" w:hAnsi="Arial" w:cs="Arial"/>
        </w:rPr>
        <w:t>7-</w:t>
      </w:r>
      <w:r w:rsidRPr="00345FE3">
        <w:rPr>
          <w:rFonts w:ascii="Arial" w:hAnsi="Arial" w:cs="Arial"/>
        </w:rPr>
        <w:tab/>
        <w:t xml:space="preserve">Av. </w:t>
      </w:r>
      <w:proofErr w:type="spellStart"/>
      <w:r w:rsidRPr="00345FE3">
        <w:rPr>
          <w:rFonts w:ascii="Arial" w:hAnsi="Arial" w:cs="Arial"/>
        </w:rPr>
        <w:t>Chac</w:t>
      </w:r>
      <w:proofErr w:type="spellEnd"/>
      <w:r w:rsidRPr="00345FE3">
        <w:rPr>
          <w:rFonts w:ascii="Arial" w:hAnsi="Arial" w:cs="Arial"/>
        </w:rPr>
        <w:t xml:space="preserve"> </w:t>
      </w:r>
      <w:proofErr w:type="spellStart"/>
      <w:r w:rsidRPr="00345FE3">
        <w:rPr>
          <w:rFonts w:ascii="Arial" w:hAnsi="Arial" w:cs="Arial"/>
        </w:rPr>
        <w:t>Mool</w:t>
      </w:r>
      <w:proofErr w:type="spellEnd"/>
      <w:r w:rsidRPr="00345FE3">
        <w:rPr>
          <w:rFonts w:ascii="Arial" w:hAnsi="Arial" w:cs="Arial"/>
        </w:rPr>
        <w:t xml:space="preserve"> con Av. Niños Héroes </w:t>
      </w:r>
    </w:p>
    <w:p w14:paraId="1E375BE9" w14:textId="77777777" w:rsidR="00345FE3" w:rsidRPr="00345FE3" w:rsidRDefault="00345FE3" w:rsidP="00345FE3">
      <w:pPr>
        <w:jc w:val="both"/>
        <w:rPr>
          <w:rFonts w:ascii="Arial" w:hAnsi="Arial" w:cs="Arial"/>
        </w:rPr>
      </w:pPr>
      <w:r w:rsidRPr="00345FE3">
        <w:rPr>
          <w:rFonts w:ascii="Arial" w:hAnsi="Arial" w:cs="Arial"/>
        </w:rPr>
        <w:t>8-</w:t>
      </w:r>
      <w:r w:rsidRPr="00345FE3">
        <w:rPr>
          <w:rFonts w:ascii="Arial" w:hAnsi="Arial" w:cs="Arial"/>
        </w:rPr>
        <w:tab/>
        <w:t xml:space="preserve">Av. Tecnológica a la altura de la SM. 500  </w:t>
      </w:r>
    </w:p>
    <w:p w14:paraId="4CCDACBF" w14:textId="77777777" w:rsidR="00345FE3" w:rsidRPr="00345FE3" w:rsidRDefault="00345FE3" w:rsidP="00345FE3">
      <w:pPr>
        <w:jc w:val="both"/>
        <w:rPr>
          <w:rFonts w:ascii="Arial" w:hAnsi="Arial" w:cs="Arial"/>
        </w:rPr>
      </w:pPr>
      <w:r w:rsidRPr="00345FE3">
        <w:rPr>
          <w:rFonts w:ascii="Arial" w:hAnsi="Arial" w:cs="Arial"/>
        </w:rPr>
        <w:t>9-</w:t>
      </w:r>
      <w:r w:rsidRPr="00345FE3">
        <w:rPr>
          <w:rFonts w:ascii="Arial" w:hAnsi="Arial" w:cs="Arial"/>
        </w:rPr>
        <w:tab/>
        <w:t xml:space="preserve">Av. Prolongación Nichupté entronque con Av. Industrial </w:t>
      </w:r>
    </w:p>
    <w:p w14:paraId="0968F095" w14:textId="77777777" w:rsidR="00345FE3" w:rsidRPr="00345FE3" w:rsidRDefault="00345FE3" w:rsidP="00345FE3">
      <w:pPr>
        <w:jc w:val="both"/>
        <w:rPr>
          <w:rFonts w:ascii="Arial" w:hAnsi="Arial" w:cs="Arial"/>
        </w:rPr>
      </w:pPr>
      <w:r w:rsidRPr="00345FE3">
        <w:rPr>
          <w:rFonts w:ascii="Arial" w:hAnsi="Arial" w:cs="Arial"/>
        </w:rPr>
        <w:t>10-</w:t>
      </w:r>
      <w:r w:rsidRPr="00345FE3">
        <w:rPr>
          <w:rFonts w:ascii="Arial" w:hAnsi="Arial" w:cs="Arial"/>
        </w:rPr>
        <w:tab/>
        <w:t xml:space="preserve">Av. Palenque con Av. Chichén Itzá </w:t>
      </w:r>
    </w:p>
    <w:p w14:paraId="19E24BC3" w14:textId="77777777" w:rsidR="00345FE3" w:rsidRPr="00345FE3" w:rsidRDefault="00345FE3" w:rsidP="00345FE3">
      <w:pPr>
        <w:jc w:val="both"/>
        <w:rPr>
          <w:rFonts w:ascii="Arial" w:hAnsi="Arial" w:cs="Arial"/>
        </w:rPr>
      </w:pPr>
      <w:r w:rsidRPr="00345FE3">
        <w:rPr>
          <w:rFonts w:ascii="Arial" w:hAnsi="Arial" w:cs="Arial"/>
        </w:rPr>
        <w:lastRenderedPageBreak/>
        <w:t>11-</w:t>
      </w:r>
      <w:r w:rsidRPr="00345FE3">
        <w:rPr>
          <w:rFonts w:ascii="Arial" w:hAnsi="Arial" w:cs="Arial"/>
        </w:rPr>
        <w:tab/>
        <w:t xml:space="preserve">Av. Bonampak esquina con Av. </w:t>
      </w:r>
      <w:proofErr w:type="spellStart"/>
      <w:r w:rsidRPr="00345FE3">
        <w:rPr>
          <w:rFonts w:ascii="Arial" w:hAnsi="Arial" w:cs="Arial"/>
        </w:rPr>
        <w:t>Sayil</w:t>
      </w:r>
      <w:proofErr w:type="spellEnd"/>
      <w:r w:rsidRPr="00345FE3">
        <w:rPr>
          <w:rFonts w:ascii="Arial" w:hAnsi="Arial" w:cs="Arial"/>
        </w:rPr>
        <w:t xml:space="preserve"> </w:t>
      </w:r>
    </w:p>
    <w:p w14:paraId="19814432" w14:textId="77777777" w:rsidR="00345FE3" w:rsidRPr="00345FE3" w:rsidRDefault="00345FE3" w:rsidP="00345FE3">
      <w:pPr>
        <w:jc w:val="both"/>
        <w:rPr>
          <w:rFonts w:ascii="Arial" w:hAnsi="Arial" w:cs="Arial"/>
        </w:rPr>
      </w:pPr>
      <w:r w:rsidRPr="00345FE3">
        <w:rPr>
          <w:rFonts w:ascii="Arial" w:hAnsi="Arial" w:cs="Arial"/>
        </w:rPr>
        <w:t>12-</w:t>
      </w:r>
      <w:r w:rsidRPr="00345FE3">
        <w:rPr>
          <w:rFonts w:ascii="Arial" w:hAnsi="Arial" w:cs="Arial"/>
        </w:rPr>
        <w:tab/>
        <w:t xml:space="preserve">Av. Tecnología con Av. </w:t>
      </w:r>
      <w:proofErr w:type="spellStart"/>
      <w:r w:rsidRPr="00345FE3">
        <w:rPr>
          <w:rFonts w:ascii="Arial" w:hAnsi="Arial" w:cs="Arial"/>
        </w:rPr>
        <w:t>Chilam</w:t>
      </w:r>
      <w:proofErr w:type="spellEnd"/>
      <w:r w:rsidRPr="00345FE3">
        <w:rPr>
          <w:rFonts w:ascii="Arial" w:hAnsi="Arial" w:cs="Arial"/>
        </w:rPr>
        <w:t xml:space="preserve"> Balam </w:t>
      </w:r>
    </w:p>
    <w:p w14:paraId="0F21E92A" w14:textId="77777777" w:rsidR="00345FE3" w:rsidRPr="00345FE3" w:rsidRDefault="00345FE3" w:rsidP="00345FE3">
      <w:pPr>
        <w:jc w:val="both"/>
        <w:rPr>
          <w:rFonts w:ascii="Arial" w:hAnsi="Arial" w:cs="Arial"/>
        </w:rPr>
      </w:pPr>
      <w:r w:rsidRPr="00345FE3">
        <w:rPr>
          <w:rFonts w:ascii="Arial" w:hAnsi="Arial" w:cs="Arial"/>
        </w:rPr>
        <w:t>13-</w:t>
      </w:r>
      <w:r w:rsidRPr="00345FE3">
        <w:rPr>
          <w:rFonts w:ascii="Arial" w:hAnsi="Arial" w:cs="Arial"/>
        </w:rPr>
        <w:tab/>
        <w:t>Av. Talleres con Av. Ixtepec, entre SM. 200 y SM. 103</w:t>
      </w:r>
    </w:p>
    <w:p w14:paraId="22FAB02C" w14:textId="77777777" w:rsidR="00345FE3" w:rsidRPr="00345FE3" w:rsidRDefault="00345FE3" w:rsidP="00345FE3">
      <w:pPr>
        <w:jc w:val="both"/>
        <w:rPr>
          <w:rFonts w:ascii="Arial" w:hAnsi="Arial" w:cs="Arial"/>
        </w:rPr>
      </w:pPr>
      <w:r w:rsidRPr="00345FE3">
        <w:rPr>
          <w:rFonts w:ascii="Arial" w:hAnsi="Arial" w:cs="Arial"/>
        </w:rPr>
        <w:t>14-</w:t>
      </w:r>
      <w:r w:rsidRPr="00345FE3">
        <w:rPr>
          <w:rFonts w:ascii="Arial" w:hAnsi="Arial" w:cs="Arial"/>
        </w:rPr>
        <w:tab/>
        <w:t xml:space="preserve">Entrada principal del Fraccionamiento Tierra Maya </w:t>
      </w:r>
    </w:p>
    <w:p w14:paraId="06455F81" w14:textId="77777777" w:rsidR="00345FE3" w:rsidRPr="00345FE3" w:rsidRDefault="00345FE3" w:rsidP="00345FE3">
      <w:pPr>
        <w:jc w:val="both"/>
        <w:rPr>
          <w:rFonts w:ascii="Arial" w:hAnsi="Arial" w:cs="Arial"/>
        </w:rPr>
      </w:pPr>
      <w:r w:rsidRPr="00345FE3">
        <w:rPr>
          <w:rFonts w:ascii="Arial" w:hAnsi="Arial" w:cs="Arial"/>
        </w:rPr>
        <w:t>15-</w:t>
      </w:r>
      <w:r w:rsidRPr="00345FE3">
        <w:rPr>
          <w:rFonts w:ascii="Arial" w:hAnsi="Arial" w:cs="Arial"/>
        </w:rPr>
        <w:tab/>
        <w:t xml:space="preserve">Av. La Luna con Av. Las Torres </w:t>
      </w:r>
    </w:p>
    <w:p w14:paraId="2E6D9156" w14:textId="77777777" w:rsidR="00345FE3" w:rsidRPr="00345FE3" w:rsidRDefault="00345FE3" w:rsidP="00345FE3">
      <w:pPr>
        <w:jc w:val="both"/>
        <w:rPr>
          <w:rFonts w:ascii="Arial" w:hAnsi="Arial" w:cs="Arial"/>
        </w:rPr>
      </w:pPr>
      <w:r w:rsidRPr="00345FE3">
        <w:rPr>
          <w:rFonts w:ascii="Arial" w:hAnsi="Arial" w:cs="Arial"/>
        </w:rPr>
        <w:t>16-</w:t>
      </w:r>
      <w:r w:rsidRPr="00345FE3">
        <w:rPr>
          <w:rFonts w:ascii="Arial" w:hAnsi="Arial" w:cs="Arial"/>
        </w:rPr>
        <w:tab/>
        <w:t xml:space="preserve">Av. Leona Vicario con Av. Kabah </w:t>
      </w:r>
    </w:p>
    <w:p w14:paraId="3C6D4FEF" w14:textId="77777777" w:rsidR="00345FE3" w:rsidRPr="00345FE3" w:rsidRDefault="00345FE3" w:rsidP="00345FE3">
      <w:pPr>
        <w:jc w:val="both"/>
        <w:rPr>
          <w:rFonts w:ascii="Arial" w:hAnsi="Arial" w:cs="Arial"/>
        </w:rPr>
      </w:pPr>
      <w:r w:rsidRPr="00345FE3">
        <w:rPr>
          <w:rFonts w:ascii="Arial" w:hAnsi="Arial" w:cs="Arial"/>
        </w:rPr>
        <w:t>17-</w:t>
      </w:r>
      <w:r w:rsidRPr="00345FE3">
        <w:rPr>
          <w:rFonts w:ascii="Arial" w:hAnsi="Arial" w:cs="Arial"/>
        </w:rPr>
        <w:tab/>
        <w:t>Av. Bonampak en el campo de futbol “Candelaria Lira”, enfrente de la SM. 75</w:t>
      </w:r>
    </w:p>
    <w:p w14:paraId="48A0466F" w14:textId="77777777" w:rsidR="00345FE3" w:rsidRPr="00345FE3" w:rsidRDefault="00345FE3" w:rsidP="00345FE3">
      <w:pPr>
        <w:jc w:val="both"/>
        <w:rPr>
          <w:rFonts w:ascii="Arial" w:hAnsi="Arial" w:cs="Arial"/>
        </w:rPr>
      </w:pPr>
      <w:r w:rsidRPr="00345FE3">
        <w:rPr>
          <w:rFonts w:ascii="Arial" w:hAnsi="Arial" w:cs="Arial"/>
        </w:rPr>
        <w:t>18-</w:t>
      </w:r>
      <w:r w:rsidRPr="00345FE3">
        <w:rPr>
          <w:rFonts w:ascii="Arial" w:hAnsi="Arial" w:cs="Arial"/>
        </w:rPr>
        <w:tab/>
        <w:t xml:space="preserve">Av. Tecnológico entre SM. 514 y SM. 515 </w:t>
      </w:r>
    </w:p>
    <w:p w14:paraId="47BAFC85" w14:textId="77777777" w:rsidR="00345FE3" w:rsidRPr="00345FE3" w:rsidRDefault="00345FE3" w:rsidP="00345FE3">
      <w:pPr>
        <w:jc w:val="both"/>
        <w:rPr>
          <w:rFonts w:ascii="Arial" w:hAnsi="Arial" w:cs="Arial"/>
        </w:rPr>
      </w:pPr>
      <w:r w:rsidRPr="00345FE3">
        <w:rPr>
          <w:rFonts w:ascii="Arial" w:hAnsi="Arial" w:cs="Arial"/>
        </w:rPr>
        <w:t>19-</w:t>
      </w:r>
      <w:r w:rsidRPr="00345FE3">
        <w:rPr>
          <w:rFonts w:ascii="Arial" w:hAnsi="Arial" w:cs="Arial"/>
        </w:rPr>
        <w:tab/>
        <w:t xml:space="preserve">Av. Las Torres con Av. Kabah </w:t>
      </w:r>
    </w:p>
    <w:p w14:paraId="6B765F3E" w14:textId="77777777" w:rsidR="00345FE3" w:rsidRPr="00345FE3" w:rsidRDefault="00345FE3" w:rsidP="00345FE3">
      <w:pPr>
        <w:jc w:val="both"/>
        <w:rPr>
          <w:rFonts w:ascii="Arial" w:hAnsi="Arial" w:cs="Arial"/>
        </w:rPr>
      </w:pPr>
      <w:r w:rsidRPr="00345FE3">
        <w:rPr>
          <w:rFonts w:ascii="Arial" w:hAnsi="Arial" w:cs="Arial"/>
        </w:rPr>
        <w:t>20-</w:t>
      </w:r>
      <w:r w:rsidRPr="00345FE3">
        <w:rPr>
          <w:rFonts w:ascii="Arial" w:hAnsi="Arial" w:cs="Arial"/>
        </w:rPr>
        <w:tab/>
        <w:t xml:space="preserve">Av. </w:t>
      </w:r>
      <w:proofErr w:type="spellStart"/>
      <w:r w:rsidRPr="00345FE3">
        <w:rPr>
          <w:rFonts w:ascii="Arial" w:hAnsi="Arial" w:cs="Arial"/>
        </w:rPr>
        <w:t>Huayacán</w:t>
      </w:r>
      <w:proofErr w:type="spellEnd"/>
      <w:r w:rsidRPr="00345FE3">
        <w:rPr>
          <w:rFonts w:ascii="Arial" w:hAnsi="Arial" w:cs="Arial"/>
        </w:rPr>
        <w:t xml:space="preserve">, guardería “Misión del Ángel” </w:t>
      </w:r>
    </w:p>
    <w:p w14:paraId="3730C110" w14:textId="77777777" w:rsidR="00345FE3" w:rsidRPr="00345FE3" w:rsidRDefault="00345FE3" w:rsidP="00345FE3">
      <w:pPr>
        <w:jc w:val="both"/>
        <w:rPr>
          <w:rFonts w:ascii="Arial" w:hAnsi="Arial" w:cs="Arial"/>
        </w:rPr>
      </w:pPr>
      <w:r w:rsidRPr="00345FE3">
        <w:rPr>
          <w:rFonts w:ascii="Arial" w:hAnsi="Arial" w:cs="Arial"/>
        </w:rPr>
        <w:t>21-</w:t>
      </w:r>
      <w:r w:rsidRPr="00345FE3">
        <w:rPr>
          <w:rFonts w:ascii="Arial" w:hAnsi="Arial" w:cs="Arial"/>
        </w:rPr>
        <w:tab/>
        <w:t xml:space="preserve">Villas del Mar II Arco Vial </w:t>
      </w:r>
    </w:p>
    <w:p w14:paraId="646B603F" w14:textId="77777777" w:rsidR="00345FE3" w:rsidRPr="00345FE3" w:rsidRDefault="00345FE3" w:rsidP="00345FE3">
      <w:pPr>
        <w:jc w:val="both"/>
        <w:rPr>
          <w:rFonts w:ascii="Arial" w:hAnsi="Arial" w:cs="Arial"/>
        </w:rPr>
      </w:pPr>
      <w:r w:rsidRPr="00345FE3">
        <w:rPr>
          <w:rFonts w:ascii="Arial" w:hAnsi="Arial" w:cs="Arial"/>
        </w:rPr>
        <w:t>22-</w:t>
      </w:r>
      <w:r w:rsidRPr="00345FE3">
        <w:rPr>
          <w:rFonts w:ascii="Arial" w:hAnsi="Arial" w:cs="Arial"/>
        </w:rPr>
        <w:tab/>
        <w:t xml:space="preserve">Av. </w:t>
      </w:r>
      <w:proofErr w:type="spellStart"/>
      <w:r w:rsidRPr="00345FE3">
        <w:rPr>
          <w:rFonts w:ascii="Arial" w:hAnsi="Arial" w:cs="Arial"/>
        </w:rPr>
        <w:t>Kinik</w:t>
      </w:r>
      <w:proofErr w:type="spellEnd"/>
      <w:r w:rsidRPr="00345FE3">
        <w:rPr>
          <w:rFonts w:ascii="Arial" w:hAnsi="Arial" w:cs="Arial"/>
        </w:rPr>
        <w:t xml:space="preserve"> con Av. Nichupté </w:t>
      </w:r>
    </w:p>
    <w:p w14:paraId="06583E23" w14:textId="77777777" w:rsidR="00345FE3" w:rsidRPr="00345FE3" w:rsidRDefault="00345FE3" w:rsidP="00345FE3">
      <w:pPr>
        <w:jc w:val="both"/>
        <w:rPr>
          <w:rFonts w:ascii="Arial" w:hAnsi="Arial" w:cs="Arial"/>
        </w:rPr>
      </w:pPr>
      <w:r w:rsidRPr="00345FE3">
        <w:rPr>
          <w:rFonts w:ascii="Arial" w:hAnsi="Arial" w:cs="Arial"/>
        </w:rPr>
        <w:t>23-</w:t>
      </w:r>
      <w:r w:rsidRPr="00345FE3">
        <w:rPr>
          <w:rFonts w:ascii="Arial" w:hAnsi="Arial" w:cs="Arial"/>
        </w:rPr>
        <w:tab/>
        <w:t xml:space="preserve">Av. Leona Vicario altura SM. 200 cerca del sindicato </w:t>
      </w:r>
    </w:p>
    <w:p w14:paraId="025471C0" w14:textId="77777777" w:rsidR="00345FE3" w:rsidRPr="00345FE3" w:rsidRDefault="00345FE3" w:rsidP="00345FE3">
      <w:pPr>
        <w:jc w:val="both"/>
        <w:rPr>
          <w:rFonts w:ascii="Arial" w:hAnsi="Arial" w:cs="Arial"/>
        </w:rPr>
      </w:pPr>
      <w:r w:rsidRPr="00345FE3">
        <w:rPr>
          <w:rFonts w:ascii="Arial" w:hAnsi="Arial" w:cs="Arial"/>
        </w:rPr>
        <w:t>24-</w:t>
      </w:r>
      <w:r w:rsidRPr="00345FE3">
        <w:rPr>
          <w:rFonts w:ascii="Arial" w:hAnsi="Arial" w:cs="Arial"/>
        </w:rPr>
        <w:tab/>
        <w:t xml:space="preserve">Av. Rancho Viejo sobra Av. 20 de </w:t>
      </w:r>
      <w:proofErr w:type="gramStart"/>
      <w:r w:rsidRPr="00345FE3">
        <w:rPr>
          <w:rFonts w:ascii="Arial" w:hAnsi="Arial" w:cs="Arial"/>
        </w:rPr>
        <w:t>Noviembre</w:t>
      </w:r>
      <w:proofErr w:type="gramEnd"/>
      <w:r w:rsidRPr="00345FE3">
        <w:rPr>
          <w:rFonts w:ascii="Arial" w:hAnsi="Arial" w:cs="Arial"/>
        </w:rPr>
        <w:t xml:space="preserve"> </w:t>
      </w:r>
    </w:p>
    <w:p w14:paraId="7C9C8C97" w14:textId="77777777" w:rsidR="00345FE3" w:rsidRPr="00345FE3" w:rsidRDefault="00345FE3" w:rsidP="00345FE3">
      <w:pPr>
        <w:jc w:val="both"/>
        <w:rPr>
          <w:rFonts w:ascii="Arial" w:hAnsi="Arial" w:cs="Arial"/>
        </w:rPr>
      </w:pPr>
      <w:r w:rsidRPr="00345FE3">
        <w:rPr>
          <w:rFonts w:ascii="Arial" w:hAnsi="Arial" w:cs="Arial"/>
        </w:rPr>
        <w:t>25-</w:t>
      </w:r>
      <w:r w:rsidRPr="00345FE3">
        <w:rPr>
          <w:rFonts w:ascii="Arial" w:hAnsi="Arial" w:cs="Arial"/>
        </w:rPr>
        <w:tab/>
        <w:t xml:space="preserve">Av. Nichupté Pabellón Caribe </w:t>
      </w:r>
    </w:p>
    <w:p w14:paraId="6B466BBA" w14:textId="1CCA85C1" w:rsidR="00AB0F61" w:rsidRPr="00345FE3" w:rsidRDefault="00345FE3" w:rsidP="00345FE3">
      <w:pPr>
        <w:jc w:val="both"/>
        <w:rPr>
          <w:rFonts w:ascii="Arial" w:hAnsi="Arial" w:cs="Arial"/>
        </w:rPr>
      </w:pPr>
      <w:r w:rsidRPr="00345FE3">
        <w:rPr>
          <w:rFonts w:ascii="Arial" w:hAnsi="Arial" w:cs="Arial"/>
        </w:rPr>
        <w:t>26-</w:t>
      </w:r>
      <w:r w:rsidRPr="00345FE3">
        <w:rPr>
          <w:rFonts w:ascii="Arial" w:hAnsi="Arial" w:cs="Arial"/>
        </w:rPr>
        <w:tab/>
        <w:t>Delegación Alfredo V. Bonfil</w:t>
      </w:r>
    </w:p>
    <w:sectPr w:rsidR="00AB0F61" w:rsidRPr="00345FE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F2B3B" w14:textId="77777777" w:rsidR="00CF1AE6" w:rsidRDefault="00CF1AE6" w:rsidP="0092028B">
      <w:r>
        <w:separator/>
      </w:r>
    </w:p>
  </w:endnote>
  <w:endnote w:type="continuationSeparator" w:id="0">
    <w:p w14:paraId="5C281674" w14:textId="77777777" w:rsidR="00CF1AE6" w:rsidRDefault="00CF1AE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F3B71" w14:textId="77777777" w:rsidR="00CF1AE6" w:rsidRDefault="00CF1AE6" w:rsidP="0092028B">
      <w:r>
        <w:separator/>
      </w:r>
    </w:p>
  </w:footnote>
  <w:footnote w:type="continuationSeparator" w:id="0">
    <w:p w14:paraId="6769DA63" w14:textId="77777777" w:rsidR="00CF1AE6" w:rsidRDefault="00CF1AE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C6D3C1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D447AF">
                            <w:rPr>
                              <w:rFonts w:cstheme="minorHAnsi"/>
                              <w:b/>
                              <w:bCs/>
                              <w:lang w:val="es-ES"/>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C6D3C1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D447AF">
                      <w:rPr>
                        <w:rFonts w:cstheme="minorHAnsi"/>
                        <w:b/>
                        <w:bCs/>
                        <w:lang w:val="es-ES"/>
                      </w:rPr>
                      <w:t>50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3"/>
  </w:num>
  <w:num w:numId="3" w16cid:durableId="1253398589">
    <w:abstractNumId w:val="1"/>
  </w:num>
  <w:num w:numId="4" w16cid:durableId="29584119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45FE3"/>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1EB"/>
    <w:rsid w:val="00C80914"/>
    <w:rsid w:val="00C948AD"/>
    <w:rsid w:val="00C956D7"/>
    <w:rsid w:val="00CB2A24"/>
    <w:rsid w:val="00CB6CD4"/>
    <w:rsid w:val="00CC0D92"/>
    <w:rsid w:val="00CC4F21"/>
    <w:rsid w:val="00CD28C6"/>
    <w:rsid w:val="00CD4EFA"/>
    <w:rsid w:val="00CE086D"/>
    <w:rsid w:val="00CE1954"/>
    <w:rsid w:val="00CE4B01"/>
    <w:rsid w:val="00CF018C"/>
    <w:rsid w:val="00CF1AE6"/>
    <w:rsid w:val="00D00AB3"/>
    <w:rsid w:val="00D04834"/>
    <w:rsid w:val="00D05212"/>
    <w:rsid w:val="00D07A87"/>
    <w:rsid w:val="00D23899"/>
    <w:rsid w:val="00D249C0"/>
    <w:rsid w:val="00D26F03"/>
    <w:rsid w:val="00D301AB"/>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2026-01-08T01:57:00Z</dcterms:created>
  <dcterms:modified xsi:type="dcterms:W3CDTF">2026-01-08T01:57:00Z</dcterms:modified>
</cp:coreProperties>
</file>